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47E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нормативных правовых актов, принятия, изменения, отмены которых потребует принятие постановление «Об утверждении схемы размещения нестационарных торговых объектов»</w:t>
      </w:r>
    </w:p>
    <w:p w:rsidR="008547E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47E9" w:rsidRDefault="008547E9" w:rsidP="008547E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Администрации городского округа Похвистнево «Об утверждении схемы нестационарных торговых объектов»  потребует </w:t>
      </w:r>
      <w:r w:rsidR="00A446E5">
        <w:rPr>
          <w:rFonts w:ascii="Times New Roman" w:hAnsi="Times New Roman" w:cs="Times New Roman"/>
          <w:sz w:val="28"/>
          <w:szCs w:val="28"/>
        </w:rPr>
        <w:t xml:space="preserve">отмены постановления Администрации городского округа Похвистнево от </w:t>
      </w:r>
      <w:r w:rsidR="007019A3">
        <w:rPr>
          <w:rFonts w:ascii="Times New Roman" w:hAnsi="Times New Roman" w:cs="Times New Roman"/>
          <w:sz w:val="28"/>
          <w:szCs w:val="28"/>
        </w:rPr>
        <w:t>14</w:t>
      </w:r>
      <w:r w:rsidR="00A446E5">
        <w:rPr>
          <w:rFonts w:ascii="Times New Roman" w:hAnsi="Times New Roman" w:cs="Times New Roman"/>
          <w:sz w:val="28"/>
          <w:szCs w:val="28"/>
        </w:rPr>
        <w:t>.</w:t>
      </w:r>
      <w:r w:rsidR="007019A3">
        <w:rPr>
          <w:rFonts w:ascii="Times New Roman" w:hAnsi="Times New Roman" w:cs="Times New Roman"/>
          <w:sz w:val="28"/>
          <w:szCs w:val="28"/>
        </w:rPr>
        <w:t>10.2020 № 1030</w:t>
      </w:r>
      <w:r w:rsidR="00A446E5">
        <w:rPr>
          <w:rFonts w:ascii="Times New Roman" w:hAnsi="Times New Roman" w:cs="Times New Roman"/>
          <w:sz w:val="28"/>
          <w:szCs w:val="28"/>
        </w:rPr>
        <w:t xml:space="preserve"> «Об утверждении схемы размещения нестационарных торговых объектов»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47E9" w:rsidRDefault="008547E9" w:rsidP="008547E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47E9" w:rsidRPr="008547E9" w:rsidRDefault="00B30DFA" w:rsidP="00B30DF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1211C">
        <w:rPr>
          <w:rFonts w:ascii="Times New Roman" w:hAnsi="Times New Roman" w:cs="Times New Roman"/>
          <w:sz w:val="28"/>
          <w:szCs w:val="28"/>
        </w:rPr>
        <w:t xml:space="preserve">ачальник юридического отдела </w:t>
      </w:r>
      <w:r w:rsidR="00C1211C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C1211C">
        <w:rPr>
          <w:rFonts w:ascii="Times New Roman" w:hAnsi="Times New Roman" w:cs="Times New Roman"/>
          <w:sz w:val="28"/>
          <w:szCs w:val="28"/>
        </w:rPr>
        <w:tab/>
      </w:r>
      <w:r w:rsidR="00C1211C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Л.А. Годлевская</w:t>
      </w:r>
    </w:p>
    <w:sectPr w:rsidR="008547E9" w:rsidRPr="008547E9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3205"/>
    <w:rsid w:val="00184D0A"/>
    <w:rsid w:val="00185C8C"/>
    <w:rsid w:val="001913C2"/>
    <w:rsid w:val="00195F2E"/>
    <w:rsid w:val="001B00AC"/>
    <w:rsid w:val="001C2939"/>
    <w:rsid w:val="001C5B11"/>
    <w:rsid w:val="001D1887"/>
    <w:rsid w:val="001D75CB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3CB3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19A3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446E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469</Characters>
  <Application>Microsoft Office Word</Application>
  <DocSecurity>0</DocSecurity>
  <Lines>3</Lines>
  <Paragraphs>1</Paragraphs>
  <ScaleCrop>false</ScaleCrop>
  <Company>Администрация городского округа Похвистнево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7</cp:revision>
  <cp:lastPrinted>2020-09-17T06:37:00Z</cp:lastPrinted>
  <dcterms:created xsi:type="dcterms:W3CDTF">2017-04-05T05:08:00Z</dcterms:created>
  <dcterms:modified xsi:type="dcterms:W3CDTF">2021-01-20T07:18:00Z</dcterms:modified>
</cp:coreProperties>
</file>